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63B7138D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210AB1">
        <w:rPr>
          <w:rFonts w:ascii="Algerian" w:hAnsi="Algerian"/>
          <w:sz w:val="72"/>
          <w:szCs w:val="72"/>
        </w:rPr>
        <w:t>1</w:t>
      </w:r>
      <w:r w:rsidR="00E64E23">
        <w:rPr>
          <w:rFonts w:ascii="Algerian" w:hAnsi="Algerian"/>
          <w:sz w:val="72"/>
          <w:szCs w:val="72"/>
        </w:rPr>
        <w:t>2</w:t>
      </w:r>
      <w:r w:rsidRPr="003E4C99">
        <w:rPr>
          <w:rFonts w:ascii="Algerian" w:hAnsi="Algerian"/>
          <w:sz w:val="72"/>
          <w:szCs w:val="72"/>
        </w:rPr>
        <w:t>:</w:t>
      </w:r>
    </w:p>
    <w:p w14:paraId="419B1BD3" w14:textId="673BB9D1" w:rsidR="003B55FD" w:rsidRDefault="00E64E23" w:rsidP="00210AB1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Mean value theorem</w:t>
      </w:r>
    </w:p>
    <w:p w14:paraId="7954737E" w14:textId="664DD19E" w:rsidR="00E64E23" w:rsidRDefault="00E64E23" w:rsidP="00210AB1">
      <w:pPr>
        <w:pStyle w:val="Standard"/>
        <w:jc w:val="center"/>
      </w:pPr>
      <w:r>
        <w:rPr>
          <w:rFonts w:ascii="Algerian" w:hAnsi="Algerian"/>
          <w:sz w:val="72"/>
          <w:szCs w:val="72"/>
        </w:rPr>
        <w:t>Extreme value theorem</w:t>
      </w: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3DE21D28" w14:textId="608761D6" w:rsidR="00C41412" w:rsidRDefault="00E64E23" w:rsidP="004E4781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Justify conclusion about functions by applying the MVT over in interval</w:t>
      </w:r>
    </w:p>
    <w:p w14:paraId="54DDF203" w14:textId="45434C6A" w:rsidR="006F0D64" w:rsidRDefault="006F0D64" w:rsidP="006F0D64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Justify conclusion about functions by applying the </w:t>
      </w:r>
      <w:r>
        <w:rPr>
          <w:sz w:val="52"/>
          <w:szCs w:val="52"/>
        </w:rPr>
        <w:t>E</w:t>
      </w:r>
      <w:r>
        <w:rPr>
          <w:sz w:val="52"/>
          <w:szCs w:val="52"/>
        </w:rPr>
        <w:t xml:space="preserve">VT </w:t>
      </w:r>
    </w:p>
    <w:p w14:paraId="41D75221" w14:textId="73566CAE" w:rsidR="006F0D64" w:rsidRDefault="006F0D64" w:rsidP="006F0D64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Justify conclusion about </w:t>
      </w:r>
      <w:r>
        <w:rPr>
          <w:sz w:val="52"/>
          <w:szCs w:val="52"/>
        </w:rPr>
        <w:t xml:space="preserve">the behavior of a </w:t>
      </w:r>
      <w:r>
        <w:rPr>
          <w:sz w:val="52"/>
          <w:szCs w:val="52"/>
        </w:rPr>
        <w:t>function b</w:t>
      </w:r>
      <w:r>
        <w:rPr>
          <w:sz w:val="52"/>
          <w:szCs w:val="52"/>
        </w:rPr>
        <w:t xml:space="preserve">ase on the behavior of its derivatives </w:t>
      </w:r>
    </w:p>
    <w:p w14:paraId="2800020D" w14:textId="16C79DAC" w:rsidR="00C41412" w:rsidRP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6F0D64">
        <w:rPr>
          <w:bCs/>
        </w:rPr>
        <w:t>5</w:t>
      </w:r>
      <w:r>
        <w:rPr>
          <w:bCs/>
        </w:rPr>
        <w:t xml:space="preserve">:  </w:t>
      </w:r>
      <w:r w:rsidR="006F0D64">
        <w:rPr>
          <w:bCs/>
        </w:rPr>
        <w:t>Analytical Applications of Differentiation</w:t>
      </w:r>
    </w:p>
    <w:p w14:paraId="0C4F7622" w14:textId="77777777" w:rsidR="00CE7D6E" w:rsidRDefault="00CE7D6E" w:rsidP="00CE7D6E">
      <w:pPr>
        <w:rPr>
          <w:bCs/>
        </w:rPr>
      </w:pPr>
    </w:p>
    <w:p w14:paraId="25F60AB3" w14:textId="158AE919" w:rsidR="00374282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210AB1">
        <w:rPr>
          <w:bCs/>
        </w:rPr>
        <w:t>1</w:t>
      </w:r>
      <w:r w:rsidR="006F0D64">
        <w:rPr>
          <w:bCs/>
        </w:rPr>
        <w:t>2</w:t>
      </w:r>
    </w:p>
    <w:p w14:paraId="0BCCC919" w14:textId="45673635" w:rsidR="003F0D96" w:rsidRDefault="00374282">
      <w:pPr>
        <w:spacing w:after="160"/>
        <w:rPr>
          <w:bCs/>
        </w:rPr>
      </w:pPr>
      <w:r>
        <w:rPr>
          <w:bCs/>
        </w:rPr>
        <w:t xml:space="preserve">Unit </w:t>
      </w:r>
      <w:proofErr w:type="gramStart"/>
      <w:r w:rsidR="006F0D64">
        <w:rPr>
          <w:bCs/>
        </w:rPr>
        <w:t>5</w:t>
      </w:r>
      <w:r>
        <w:rPr>
          <w:bCs/>
        </w:rPr>
        <w:t xml:space="preserve"> </w:t>
      </w:r>
      <w:r w:rsidR="00266833">
        <w:rPr>
          <w:bCs/>
        </w:rPr>
        <w:t xml:space="preserve"> </w:t>
      </w:r>
      <w:r>
        <w:rPr>
          <w:bCs/>
        </w:rPr>
        <w:t>Progress</w:t>
      </w:r>
      <w:proofErr w:type="gramEnd"/>
      <w:r>
        <w:rPr>
          <w:bCs/>
        </w:rPr>
        <w:t xml:space="preserve"> Check </w:t>
      </w:r>
      <w:r w:rsidR="006F0D64">
        <w:rPr>
          <w:bCs/>
        </w:rPr>
        <w:t xml:space="preserve">MCQ </w:t>
      </w:r>
      <w:r w:rsidR="006C286F">
        <w:rPr>
          <w:bCs/>
        </w:rPr>
        <w:t xml:space="preserve">A </w:t>
      </w:r>
    </w:p>
    <w:p w14:paraId="4462E213" w14:textId="745A5F09" w:rsidR="00092E88" w:rsidRPr="00996169" w:rsidRDefault="00304525" w:rsidP="0099616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177D3A2" wp14:editId="49FCC6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575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533" y="21060"/>
                <wp:lineTo x="21533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E88" w:rsidRPr="00996169">
        <w:rPr>
          <w:b/>
          <w:bCs/>
        </w:rPr>
        <w:t>Mean Value Theorem</w:t>
      </w:r>
      <w:r w:rsidR="00092E88" w:rsidRPr="00996169">
        <w:t xml:space="preserve"> for Derivative</w:t>
      </w:r>
    </w:p>
    <w:p w14:paraId="0FBC595D" w14:textId="77777777" w:rsidR="00996169" w:rsidRDefault="00092E88" w:rsidP="00996169">
      <w:r w:rsidRPr="00996169">
        <w:t>If y = f(x) is continuous at every point of the closed interval [a, b] and differentiable</w:t>
      </w:r>
      <w:r w:rsidR="00996169" w:rsidRPr="00996169">
        <w:t xml:space="preserve"> on the interval </w:t>
      </w:r>
      <w:r w:rsidRPr="00996169">
        <w:t xml:space="preserve">(a, b) then there is at least one point c in </w:t>
      </w:r>
      <w:r w:rsidR="00996169" w:rsidRPr="00996169">
        <w:t>(</w:t>
      </w:r>
      <w:r w:rsidRPr="00996169">
        <w:t>a, b</w:t>
      </w:r>
      <w:r w:rsidR="00996169" w:rsidRPr="00996169">
        <w:t>)</w:t>
      </w:r>
      <w:r w:rsidRPr="00996169">
        <w:t xml:space="preserve"> at which</w:t>
      </w:r>
      <w:r w:rsidR="00996169" w:rsidRPr="0099616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  <m:r>
              <w:rPr>
                <w:rFonts w:ascii="Cambria Math" w:hAnsi="Cambria Math"/>
              </w:rPr>
              <m:t>-f(a)</m:t>
            </m:r>
          </m:num>
          <m:den>
            <m:r>
              <w:rPr>
                <w:rFonts w:ascii="Cambria Math" w:hAnsi="Cambria Math"/>
              </w:rPr>
              <m:t>b-a</m:t>
            </m:r>
          </m:den>
        </m:f>
      </m:oMath>
      <w:r w:rsidR="00996169" w:rsidRPr="00996169">
        <w:t>.  In other words, at some points the IROC = AROC;</w:t>
      </w:r>
    </w:p>
    <w:p w14:paraId="1402EF7E" w14:textId="7F009D0D" w:rsidR="00092E88" w:rsidRPr="00996169" w:rsidRDefault="00996169" w:rsidP="00996169">
      <w:r>
        <w:t xml:space="preserve">        </w:t>
      </w:r>
      <w:r w:rsidRPr="00996169">
        <w:t xml:space="preserve"> (</w:t>
      </w:r>
      <w:r w:rsidR="00092E88" w:rsidRPr="00996169">
        <w:t>slope of tangent line at c</w:t>
      </w:r>
      <w:r w:rsidRPr="00996169">
        <w:t>)</w:t>
      </w:r>
      <w:r w:rsidR="00092E88" w:rsidRPr="00996169">
        <w:t xml:space="preserve"> = </w:t>
      </w:r>
      <w:r w:rsidRPr="00996169">
        <w:t>(</w:t>
      </w:r>
      <w:r w:rsidR="00092E88" w:rsidRPr="00996169">
        <w:t>slope of secant line thru the ends a and b</w:t>
      </w:r>
      <w:r w:rsidRPr="00996169">
        <w:t>)</w:t>
      </w:r>
    </w:p>
    <w:p w14:paraId="711CEE3A" w14:textId="72B869D4" w:rsidR="00092E88" w:rsidRDefault="00092E88" w:rsidP="00996169"/>
    <w:p w14:paraId="27C0E619" w14:textId="67BEEDB5" w:rsidR="00996169" w:rsidRDefault="00996169" w:rsidP="00996169">
      <w:r>
        <w:t>State the reason why MVT does not apply to f on [1,3] for the following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3248"/>
        <w:gridCol w:w="3145"/>
      </w:tblGrid>
      <w:tr w:rsidR="00996169" w14:paraId="23D4F48F" w14:textId="77777777" w:rsidTr="00996169">
        <w:tc>
          <w:tcPr>
            <w:tcW w:w="2957" w:type="dxa"/>
          </w:tcPr>
          <w:p w14:paraId="71A90B43" w14:textId="046350D6" w:rsidR="00996169" w:rsidRDefault="00996169" w:rsidP="00996169">
            <w:r>
              <w:rPr>
                <w:noProof/>
              </w:rPr>
              <w:drawing>
                <wp:inline distT="0" distB="0" distL="0" distR="0" wp14:anchorId="7120E733" wp14:editId="5C02F9DC">
                  <wp:extent cx="1718397" cy="1400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632" cy="141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50534" w14:textId="77777777" w:rsidR="00996169" w:rsidRDefault="00996169" w:rsidP="00996169"/>
          <w:p w14:paraId="6D9683A5" w14:textId="08C73D3D" w:rsidR="00996169" w:rsidRDefault="00996169" w:rsidP="00996169"/>
        </w:tc>
        <w:tc>
          <w:tcPr>
            <w:tcW w:w="3248" w:type="dxa"/>
          </w:tcPr>
          <w:p w14:paraId="424541A2" w14:textId="31065B98" w:rsidR="00996169" w:rsidRDefault="00996169" w:rsidP="00996169">
            <w:r w:rsidRPr="00996169">
              <w:rPr>
                <w:noProof/>
              </w:rPr>
              <w:drawing>
                <wp:inline distT="0" distB="0" distL="0" distR="0" wp14:anchorId="1E0CCA40" wp14:editId="507F12D0">
                  <wp:extent cx="1821367" cy="143827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30" cy="144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14:paraId="75F3C4E1" w14:textId="558FAE0C" w:rsidR="00996169" w:rsidRDefault="00996169" w:rsidP="00996169">
            <w:r w:rsidRPr="00996169">
              <w:rPr>
                <w:noProof/>
              </w:rPr>
              <w:drawing>
                <wp:inline distT="0" distB="0" distL="0" distR="0" wp14:anchorId="11FC2F69" wp14:editId="5FCE4F5B">
                  <wp:extent cx="1775424" cy="140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549" cy="141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8FC30D" w14:textId="77777777" w:rsidR="00996169" w:rsidRDefault="00996169" w:rsidP="00996169"/>
    <w:p w14:paraId="22B2216E" w14:textId="6CC4E7B9" w:rsidR="00996169" w:rsidRDefault="00996169" w:rsidP="00996169">
      <w:r>
        <w:t>M</w:t>
      </w:r>
      <w:r>
        <w:t>atching up each function card with an explanation card that correctly determines whether the MVT would apply and why</w:t>
      </w:r>
      <w:r w:rsidR="00EF460C">
        <w:t>.  You may graph it out</w:t>
      </w:r>
    </w:p>
    <w:p w14:paraId="6048557B" w14:textId="52044698" w:rsidR="00996169" w:rsidRDefault="00996169" w:rsidP="00996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70"/>
        <w:gridCol w:w="4855"/>
      </w:tblGrid>
      <w:tr w:rsidR="00996169" w14:paraId="5DB3AF1D" w14:textId="77777777" w:rsidTr="00996169">
        <w:tc>
          <w:tcPr>
            <w:tcW w:w="4225" w:type="dxa"/>
          </w:tcPr>
          <w:p w14:paraId="71D002F0" w14:textId="73AB6C35" w:rsidR="00996169" w:rsidRDefault="00EF460C" w:rsidP="00996169">
            <w:r>
              <w:rPr>
                <w:noProof/>
              </w:rPr>
              <w:drawing>
                <wp:inline distT="0" distB="0" distL="0" distR="0" wp14:anchorId="12631841" wp14:editId="2E42A2BA">
                  <wp:extent cx="2303318" cy="53340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105" cy="53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40DB0B7" w14:textId="77777777" w:rsidR="00996169" w:rsidRDefault="00996169" w:rsidP="00996169"/>
        </w:tc>
        <w:tc>
          <w:tcPr>
            <w:tcW w:w="4855" w:type="dxa"/>
          </w:tcPr>
          <w:p w14:paraId="2C413C51" w14:textId="05FE621E" w:rsidR="00996169" w:rsidRDefault="00EF460C" w:rsidP="00996169">
            <w:r w:rsidRPr="00EF460C">
              <w:rPr>
                <w:noProof/>
              </w:rPr>
              <w:drawing>
                <wp:inline distT="0" distB="0" distL="0" distR="0" wp14:anchorId="29545B1F" wp14:editId="3A0B7732">
                  <wp:extent cx="1857375" cy="867206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404" cy="90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169" w14:paraId="17505F70" w14:textId="77777777" w:rsidTr="00996169">
        <w:tc>
          <w:tcPr>
            <w:tcW w:w="4225" w:type="dxa"/>
          </w:tcPr>
          <w:p w14:paraId="5151D482" w14:textId="05418D21" w:rsidR="00996169" w:rsidRDefault="00EF460C" w:rsidP="00996169">
            <w:r w:rsidRPr="00EF460C">
              <w:rPr>
                <w:noProof/>
              </w:rPr>
              <w:drawing>
                <wp:inline distT="0" distB="0" distL="0" distR="0" wp14:anchorId="7D1779BE" wp14:editId="0239FA3C">
                  <wp:extent cx="2085975" cy="6286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B526B6C" w14:textId="77777777" w:rsidR="00996169" w:rsidRDefault="00996169" w:rsidP="00996169"/>
        </w:tc>
        <w:tc>
          <w:tcPr>
            <w:tcW w:w="4855" w:type="dxa"/>
          </w:tcPr>
          <w:p w14:paraId="33EFF32A" w14:textId="78F9BB4F" w:rsidR="00996169" w:rsidRDefault="00EF460C" w:rsidP="00996169">
            <w:r>
              <w:rPr>
                <w:noProof/>
              </w:rPr>
              <w:drawing>
                <wp:inline distT="0" distB="0" distL="0" distR="0" wp14:anchorId="1F93BEC9" wp14:editId="32AFE505">
                  <wp:extent cx="1762125" cy="771301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95" cy="7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0C" w14:paraId="31CC4E3E" w14:textId="77777777" w:rsidTr="00996169">
        <w:tc>
          <w:tcPr>
            <w:tcW w:w="4225" w:type="dxa"/>
          </w:tcPr>
          <w:p w14:paraId="7AA8D10C" w14:textId="3C979080" w:rsidR="00EF460C" w:rsidRPr="00EF460C" w:rsidRDefault="00EF460C" w:rsidP="0099616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8F45C2" wp14:editId="53632A73">
                  <wp:extent cx="2303145" cy="756748"/>
                  <wp:effectExtent l="0" t="0" r="1905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040" cy="76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3968B478" w14:textId="77777777" w:rsidR="00EF460C" w:rsidRDefault="00EF460C" w:rsidP="00996169"/>
        </w:tc>
        <w:tc>
          <w:tcPr>
            <w:tcW w:w="4855" w:type="dxa"/>
          </w:tcPr>
          <w:p w14:paraId="00E023DC" w14:textId="7D4D5C4D" w:rsidR="00EF460C" w:rsidRDefault="00EF460C" w:rsidP="00996169">
            <w:r>
              <w:rPr>
                <w:noProof/>
              </w:rPr>
              <w:drawing>
                <wp:inline distT="0" distB="0" distL="0" distR="0" wp14:anchorId="1BDAEBFD" wp14:editId="62FEA54C">
                  <wp:extent cx="1695450" cy="69332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71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0C" w14:paraId="1CFDFD27" w14:textId="77777777" w:rsidTr="00996169">
        <w:tc>
          <w:tcPr>
            <w:tcW w:w="4225" w:type="dxa"/>
          </w:tcPr>
          <w:p w14:paraId="7F01D0BF" w14:textId="3BD91D8B" w:rsidR="00EF460C" w:rsidRDefault="00EF460C" w:rsidP="00996169">
            <w:pPr>
              <w:rPr>
                <w:noProof/>
              </w:rPr>
            </w:pPr>
            <w:r w:rsidRPr="00EF460C">
              <w:rPr>
                <w:noProof/>
              </w:rPr>
              <w:drawing>
                <wp:inline distT="0" distB="0" distL="0" distR="0" wp14:anchorId="2C6A0ECF" wp14:editId="3BEE30F6">
                  <wp:extent cx="2162175" cy="5905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03B23271" w14:textId="77777777" w:rsidR="00EF460C" w:rsidRDefault="00EF460C" w:rsidP="00996169"/>
        </w:tc>
        <w:tc>
          <w:tcPr>
            <w:tcW w:w="4855" w:type="dxa"/>
          </w:tcPr>
          <w:p w14:paraId="6645C0B0" w14:textId="79E18CB9" w:rsidR="00EF460C" w:rsidRDefault="00EF460C" w:rsidP="00996169">
            <w:r>
              <w:rPr>
                <w:noProof/>
              </w:rPr>
              <w:drawing>
                <wp:inline distT="0" distB="0" distL="0" distR="0" wp14:anchorId="5CE090EA" wp14:editId="7748F5EF">
                  <wp:extent cx="1504950" cy="78782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253" cy="81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0C" w14:paraId="0F1B7946" w14:textId="77777777" w:rsidTr="00996169">
        <w:tc>
          <w:tcPr>
            <w:tcW w:w="4225" w:type="dxa"/>
          </w:tcPr>
          <w:p w14:paraId="69D226C4" w14:textId="00E4CE25" w:rsidR="00EF460C" w:rsidRDefault="00EF460C" w:rsidP="00996169">
            <w:pPr>
              <w:rPr>
                <w:noProof/>
              </w:rPr>
            </w:pPr>
            <w:r w:rsidRPr="00EF460C">
              <w:rPr>
                <w:noProof/>
              </w:rPr>
              <w:drawing>
                <wp:inline distT="0" distB="0" distL="0" distR="0" wp14:anchorId="2BFF386E" wp14:editId="794FAE76">
                  <wp:extent cx="2428875" cy="8477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3E261906" w14:textId="77777777" w:rsidR="00EF460C" w:rsidRDefault="00EF460C" w:rsidP="00996169"/>
        </w:tc>
        <w:tc>
          <w:tcPr>
            <w:tcW w:w="4855" w:type="dxa"/>
          </w:tcPr>
          <w:p w14:paraId="569AE3A1" w14:textId="200ECAEF" w:rsidR="00EF460C" w:rsidRDefault="00EF460C" w:rsidP="00996169">
            <w:r>
              <w:rPr>
                <w:noProof/>
              </w:rPr>
              <w:drawing>
                <wp:inline distT="0" distB="0" distL="0" distR="0" wp14:anchorId="728BF489" wp14:editId="6D5430F6">
                  <wp:extent cx="1506015" cy="8191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216" cy="83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0C" w14:paraId="41A6FF25" w14:textId="77777777" w:rsidTr="00996169">
        <w:tc>
          <w:tcPr>
            <w:tcW w:w="4225" w:type="dxa"/>
          </w:tcPr>
          <w:p w14:paraId="736DCD63" w14:textId="0171BC56" w:rsidR="00EF460C" w:rsidRDefault="00EF460C" w:rsidP="00996169">
            <w:pPr>
              <w:rPr>
                <w:noProof/>
              </w:rPr>
            </w:pPr>
            <w:r w:rsidRPr="00EF460C">
              <w:rPr>
                <w:noProof/>
              </w:rPr>
              <w:lastRenderedPageBreak/>
              <w:drawing>
                <wp:inline distT="0" distB="0" distL="0" distR="0" wp14:anchorId="4DACE764" wp14:editId="25567921">
                  <wp:extent cx="2200275" cy="7048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66D43DA" w14:textId="77777777" w:rsidR="00EF460C" w:rsidRDefault="00EF460C" w:rsidP="00996169"/>
        </w:tc>
        <w:tc>
          <w:tcPr>
            <w:tcW w:w="4855" w:type="dxa"/>
          </w:tcPr>
          <w:p w14:paraId="38D0E9D2" w14:textId="7C818FC7" w:rsidR="00EF460C" w:rsidRDefault="00EF460C" w:rsidP="00996169">
            <w:r>
              <w:rPr>
                <w:noProof/>
              </w:rPr>
              <w:drawing>
                <wp:inline distT="0" distB="0" distL="0" distR="0" wp14:anchorId="1175C37A" wp14:editId="6EF5CDA2">
                  <wp:extent cx="1647825" cy="9575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331" cy="97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0C" w14:paraId="26E3A35C" w14:textId="77777777" w:rsidTr="00996169">
        <w:tc>
          <w:tcPr>
            <w:tcW w:w="4225" w:type="dxa"/>
          </w:tcPr>
          <w:p w14:paraId="6B4EB2C8" w14:textId="29865BFB" w:rsidR="00EF460C" w:rsidRPr="00EF460C" w:rsidRDefault="00EF460C" w:rsidP="00996169">
            <w:pPr>
              <w:rPr>
                <w:noProof/>
              </w:rPr>
            </w:pPr>
            <w:r w:rsidRPr="00EF460C">
              <w:rPr>
                <w:noProof/>
              </w:rPr>
              <w:drawing>
                <wp:inline distT="0" distB="0" distL="0" distR="0" wp14:anchorId="3103714D" wp14:editId="0014657F">
                  <wp:extent cx="2238375" cy="5905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52D80C4" w14:textId="77777777" w:rsidR="00EF460C" w:rsidRDefault="00EF460C" w:rsidP="00996169"/>
        </w:tc>
        <w:tc>
          <w:tcPr>
            <w:tcW w:w="4855" w:type="dxa"/>
          </w:tcPr>
          <w:p w14:paraId="7DB1BE6F" w14:textId="09A1B191" w:rsidR="00EF460C" w:rsidRDefault="00EF460C" w:rsidP="00996169">
            <w:r>
              <w:rPr>
                <w:noProof/>
              </w:rPr>
              <w:drawing>
                <wp:inline distT="0" distB="0" distL="0" distR="0" wp14:anchorId="1B25B1B7" wp14:editId="08066E1A">
                  <wp:extent cx="1708391" cy="923925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147" cy="94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0C" w14:paraId="12172555" w14:textId="77777777" w:rsidTr="00996169">
        <w:tc>
          <w:tcPr>
            <w:tcW w:w="4225" w:type="dxa"/>
          </w:tcPr>
          <w:p w14:paraId="5D7AAA0E" w14:textId="1028FB76" w:rsidR="00EF460C" w:rsidRPr="00EF460C" w:rsidRDefault="00EF460C" w:rsidP="00996169">
            <w:pPr>
              <w:rPr>
                <w:noProof/>
              </w:rPr>
            </w:pPr>
            <w:r w:rsidRPr="00EF460C">
              <w:rPr>
                <w:noProof/>
              </w:rPr>
              <w:drawing>
                <wp:inline distT="0" distB="0" distL="0" distR="0" wp14:anchorId="68F0E9E3" wp14:editId="3244B037">
                  <wp:extent cx="2505075" cy="8477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5DACE07" w14:textId="77777777" w:rsidR="00EF460C" w:rsidRDefault="00EF460C" w:rsidP="00996169"/>
        </w:tc>
        <w:tc>
          <w:tcPr>
            <w:tcW w:w="4855" w:type="dxa"/>
          </w:tcPr>
          <w:p w14:paraId="761EAE71" w14:textId="333EE176" w:rsidR="00EF460C" w:rsidRDefault="00EF460C" w:rsidP="00996169">
            <w:r>
              <w:rPr>
                <w:noProof/>
              </w:rPr>
              <w:drawing>
                <wp:inline distT="0" distB="0" distL="0" distR="0" wp14:anchorId="0E5C42B6" wp14:editId="0C05CF4F">
                  <wp:extent cx="1666875" cy="93971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633" cy="95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5192D" w14:textId="0BC85D5D" w:rsidR="00996169" w:rsidRDefault="00996169" w:rsidP="00996169"/>
    <w:p w14:paraId="20B27807" w14:textId="55EEB18F" w:rsidR="00EF460C" w:rsidRDefault="00EF460C" w:rsidP="00996169">
      <w:r>
        <w:t>Correct your answers</w:t>
      </w:r>
    </w:p>
    <w:p w14:paraId="411EAD11" w14:textId="77777777" w:rsidR="00091E16" w:rsidRDefault="00091E16" w:rsidP="00996169"/>
    <w:p w14:paraId="46D7C9A1" w14:textId="283C1178" w:rsidR="00EF460C" w:rsidRDefault="00EF460C" w:rsidP="00EF460C">
      <w:r>
        <w:t>For each of the following functions described below, determine whether the Mean Value Theorem can be applied on the interval [−3,3]. If it can be applied, explain how you know. If it cannot be applied, explain why not.</w:t>
      </w:r>
    </w:p>
    <w:p w14:paraId="5F5F132F" w14:textId="06B8950A" w:rsidR="00EF460C" w:rsidRDefault="00EF460C" w:rsidP="00EF460C">
      <w:r>
        <w:t xml:space="preserve">Example: </w:t>
      </w:r>
      <w:r w:rsidR="0014487D">
        <w:tab/>
      </w:r>
      <w:r>
        <w:t>f</w:t>
      </w:r>
      <w:r>
        <w:t>(</w:t>
      </w:r>
      <w:r>
        <w:t>x</w:t>
      </w:r>
      <w:r>
        <w:t>)</w:t>
      </w:r>
      <w:r>
        <w:t xml:space="preserve"> is a function differentiable for all real numbers.</w:t>
      </w:r>
    </w:p>
    <w:p w14:paraId="5D6FC8EA" w14:textId="723A63D7" w:rsidR="00EF460C" w:rsidRDefault="00EF460C" w:rsidP="0014487D">
      <w:pPr>
        <w:ind w:left="1440" w:hanging="1440"/>
      </w:pPr>
      <w:r>
        <w:t xml:space="preserve">Answer: </w:t>
      </w:r>
      <w:r w:rsidR="0014487D">
        <w:tab/>
      </w:r>
      <w:r>
        <w:t xml:space="preserve">The MVT can be applied. Since the function is differentiable for all real numbers, it is also continuous for all real numbers. </w:t>
      </w:r>
      <w:proofErr w:type="gramStart"/>
      <w:r>
        <w:t>So</w:t>
      </w:r>
      <w:proofErr w:type="gramEnd"/>
      <w:r>
        <w:t xml:space="preserve"> it is certainly continuous on [−3,3] and differentiable on (−3,3).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14487D" w14:paraId="66041ECB" w14:textId="77777777" w:rsidTr="0014487D">
        <w:tc>
          <w:tcPr>
            <w:tcW w:w="4045" w:type="dxa"/>
          </w:tcPr>
          <w:p w14:paraId="5E5D75D0" w14:textId="7B3FAE86" w:rsidR="0014487D" w:rsidRDefault="0014487D" w:rsidP="0014487D">
            <w:r>
              <w:t xml:space="preserve">f (x) </w:t>
            </w:r>
            <w:r w:rsidRPr="0014487D">
              <w:t xml:space="preserve">is continuous for all real numbers. </w:t>
            </w:r>
          </w:p>
        </w:tc>
        <w:tc>
          <w:tcPr>
            <w:tcW w:w="5305" w:type="dxa"/>
          </w:tcPr>
          <w:p w14:paraId="427D8FD8" w14:textId="2D622154" w:rsidR="0014487D" w:rsidRDefault="0014487D">
            <w:pPr>
              <w:spacing w:after="160"/>
            </w:pPr>
          </w:p>
        </w:tc>
      </w:tr>
      <w:tr w:rsidR="0014487D" w14:paraId="556C7A48" w14:textId="77777777" w:rsidTr="0014487D">
        <w:tc>
          <w:tcPr>
            <w:tcW w:w="4045" w:type="dxa"/>
          </w:tcPr>
          <w:p w14:paraId="471E3CF8" w14:textId="58601FE5" w:rsidR="0014487D" w:rsidRDefault="0014487D">
            <w:pPr>
              <w:spacing w:after="160"/>
            </w:pPr>
            <w:r>
              <w:t xml:space="preserve">f(x) is differentiable on </w:t>
            </w:r>
            <w:r w:rsidRPr="0014487D">
              <w:t>(−3,3).</w:t>
            </w:r>
          </w:p>
        </w:tc>
        <w:tc>
          <w:tcPr>
            <w:tcW w:w="5305" w:type="dxa"/>
          </w:tcPr>
          <w:p w14:paraId="6E15CD28" w14:textId="6B6FC41A" w:rsidR="0014487D" w:rsidRDefault="0014487D">
            <w:pPr>
              <w:spacing w:after="160"/>
            </w:pPr>
          </w:p>
        </w:tc>
      </w:tr>
      <w:tr w:rsidR="0014487D" w14:paraId="1D33830F" w14:textId="77777777" w:rsidTr="0014487D">
        <w:tc>
          <w:tcPr>
            <w:tcW w:w="4045" w:type="dxa"/>
          </w:tcPr>
          <w:p w14:paraId="3D9BF4A6" w14:textId="2FB49DF7" w:rsidR="0014487D" w:rsidRDefault="0014487D">
            <w:pPr>
              <w:spacing w:after="160"/>
            </w:pPr>
            <w:r w:rsidRPr="0014487D">
              <w:rPr>
                <w:noProof/>
              </w:rPr>
              <w:drawing>
                <wp:inline distT="0" distB="0" distL="0" distR="0" wp14:anchorId="7FB85AB5" wp14:editId="0218F6C5">
                  <wp:extent cx="723900" cy="326153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24" cy="33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23054BA3" w14:textId="77777777" w:rsidR="0014487D" w:rsidRDefault="0014487D">
            <w:pPr>
              <w:spacing w:after="160"/>
            </w:pPr>
          </w:p>
        </w:tc>
      </w:tr>
      <w:tr w:rsidR="0014487D" w14:paraId="4A8741C3" w14:textId="77777777" w:rsidTr="0014487D">
        <w:tc>
          <w:tcPr>
            <w:tcW w:w="4045" w:type="dxa"/>
          </w:tcPr>
          <w:p w14:paraId="5C379DEE" w14:textId="66095316" w:rsidR="0014487D" w:rsidRDefault="0014487D">
            <w:pPr>
              <w:spacing w:after="160"/>
            </w:pPr>
            <w:r w:rsidRPr="0014487D">
              <w:rPr>
                <w:noProof/>
              </w:rPr>
              <w:drawing>
                <wp:inline distT="0" distB="0" distL="0" distR="0" wp14:anchorId="3573A291" wp14:editId="2F9AF081">
                  <wp:extent cx="904875" cy="3429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5CB2983D" w14:textId="77777777" w:rsidR="0014487D" w:rsidRDefault="0014487D">
            <w:pPr>
              <w:spacing w:after="160"/>
            </w:pPr>
          </w:p>
        </w:tc>
      </w:tr>
      <w:tr w:rsidR="0014487D" w14:paraId="74CE796E" w14:textId="77777777" w:rsidTr="0014487D">
        <w:tc>
          <w:tcPr>
            <w:tcW w:w="4045" w:type="dxa"/>
          </w:tcPr>
          <w:p w14:paraId="41F2BB5E" w14:textId="1ED89817" w:rsidR="0014487D" w:rsidRDefault="0014487D">
            <w:pPr>
              <w:spacing w:after="160"/>
            </w:pPr>
            <w:r w:rsidRPr="0014487D">
              <w:rPr>
                <w:noProof/>
              </w:rPr>
              <w:drawing>
                <wp:inline distT="0" distB="0" distL="0" distR="0" wp14:anchorId="642078A8" wp14:editId="44000EFD">
                  <wp:extent cx="904875" cy="40301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09" cy="41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180AE3B6" w14:textId="77777777" w:rsidR="0014487D" w:rsidRDefault="0014487D">
            <w:pPr>
              <w:spacing w:after="160"/>
            </w:pPr>
          </w:p>
        </w:tc>
      </w:tr>
      <w:tr w:rsidR="0014487D" w14:paraId="58A1267F" w14:textId="77777777" w:rsidTr="0014487D">
        <w:tc>
          <w:tcPr>
            <w:tcW w:w="4045" w:type="dxa"/>
          </w:tcPr>
          <w:p w14:paraId="301579A2" w14:textId="36900F8E" w:rsidR="0014487D" w:rsidRDefault="0014487D">
            <w:pPr>
              <w:spacing w:after="160"/>
            </w:pPr>
            <w:r w:rsidRPr="0014487D">
              <w:rPr>
                <w:noProof/>
              </w:rPr>
              <w:drawing>
                <wp:inline distT="0" distB="0" distL="0" distR="0" wp14:anchorId="645D6D87" wp14:editId="00AFAA3D">
                  <wp:extent cx="952500" cy="437635"/>
                  <wp:effectExtent l="0" t="0" r="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591" cy="44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42E7FB51" w14:textId="77777777" w:rsidR="0014487D" w:rsidRDefault="0014487D">
            <w:pPr>
              <w:spacing w:after="160"/>
            </w:pPr>
          </w:p>
        </w:tc>
      </w:tr>
      <w:tr w:rsidR="0014487D" w14:paraId="2A001951" w14:textId="77777777" w:rsidTr="0014487D">
        <w:tc>
          <w:tcPr>
            <w:tcW w:w="4045" w:type="dxa"/>
          </w:tcPr>
          <w:p w14:paraId="394EA855" w14:textId="3BB517E3" w:rsidR="0014487D" w:rsidRDefault="0014487D">
            <w:pPr>
              <w:spacing w:after="160"/>
            </w:pPr>
            <w:r w:rsidRPr="0014487D">
              <w:rPr>
                <w:noProof/>
              </w:rPr>
              <w:drawing>
                <wp:inline distT="0" distB="0" distL="0" distR="0" wp14:anchorId="473F288F" wp14:editId="121A3EC2">
                  <wp:extent cx="923925" cy="42831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52" cy="43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199CA8B0" w14:textId="77777777" w:rsidR="0014487D" w:rsidRDefault="0014487D">
            <w:pPr>
              <w:spacing w:after="160"/>
            </w:pPr>
          </w:p>
        </w:tc>
      </w:tr>
    </w:tbl>
    <w:p w14:paraId="4490A828" w14:textId="77777777" w:rsidR="0014487D" w:rsidRDefault="0014487D">
      <w:pPr>
        <w:spacing w:after="160"/>
      </w:pPr>
    </w:p>
    <w:p w14:paraId="2B2D6783" w14:textId="7BA3E87F" w:rsidR="0014487D" w:rsidRPr="0014487D" w:rsidRDefault="0014487D" w:rsidP="0014487D">
      <w:pPr>
        <w:spacing w:after="160"/>
      </w:pPr>
      <w:r w:rsidRPr="0014487D">
        <w:lastRenderedPageBreak/>
        <w:t>Base on the MVT</w:t>
      </w:r>
      <w:r>
        <w:t>-</w:t>
      </w:r>
      <w:r w:rsidRPr="0014487D">
        <w:t>D, find the value of c for the following function</w:t>
      </w:r>
    </w:p>
    <w:p w14:paraId="07E8DB7E" w14:textId="05CDF4DF" w:rsidR="0014487D" w:rsidRPr="0014487D" w:rsidRDefault="0014487D" w:rsidP="0014487D">
      <w:pPr>
        <w:spacing w:after="160"/>
      </w:pPr>
      <w:r w:rsidRPr="0014487D">
        <w:t>f(x) = x</w:t>
      </w:r>
      <w:r w:rsidRPr="0014487D">
        <w:rPr>
          <w:vertAlign w:val="superscript"/>
        </w:rPr>
        <w:t>2</w:t>
      </w:r>
      <w:r w:rsidRPr="0014487D">
        <w:t xml:space="preserve"> on [1, 3] </w:t>
      </w:r>
      <w:r>
        <w:tab/>
      </w:r>
      <w:r>
        <w:tab/>
      </w:r>
      <w:r w:rsidRPr="0014487D">
        <w:t>f(x) = x</w:t>
      </w:r>
      <w:r w:rsidRPr="0014487D">
        <w:rPr>
          <w:vertAlign w:val="superscript"/>
        </w:rPr>
        <w:t>3</w:t>
      </w:r>
      <w:r w:rsidRPr="0014487D">
        <w:t xml:space="preserve"> – 12 on [-2, 2] </w:t>
      </w:r>
      <w:r>
        <w:tab/>
      </w:r>
      <w:r>
        <w:tab/>
      </w:r>
      <w:r w:rsidRPr="0014487D">
        <w:t>f(x) = x</w:t>
      </w:r>
      <w:r w:rsidRPr="0014487D">
        <w:rPr>
          <w:vertAlign w:val="superscript"/>
        </w:rPr>
        <w:t>2</w:t>
      </w:r>
      <w:r w:rsidRPr="0014487D">
        <w:t xml:space="preserve"> – x – 12 on [-3, 4] </w:t>
      </w:r>
    </w:p>
    <w:p w14:paraId="0B392E85" w14:textId="4937C556" w:rsidR="0014487D" w:rsidRDefault="0014487D" w:rsidP="0014487D">
      <w:pPr>
        <w:spacing w:after="160"/>
      </w:pPr>
    </w:p>
    <w:p w14:paraId="7B9A422A" w14:textId="67E941DD" w:rsidR="0014487D" w:rsidRDefault="0014487D" w:rsidP="0014487D">
      <w:pPr>
        <w:spacing w:after="160"/>
      </w:pPr>
    </w:p>
    <w:p w14:paraId="7A9097D1" w14:textId="3D351AE2" w:rsidR="0014487D" w:rsidRPr="0014487D" w:rsidRDefault="0014487D" w:rsidP="0014487D">
      <w:pPr>
        <w:spacing w:after="160"/>
      </w:pPr>
      <w:r>
        <w:t>f(x) = 1/</w:t>
      </w:r>
      <w:proofErr w:type="gramStart"/>
      <w:r>
        <w:t>x  on</w:t>
      </w:r>
      <w:proofErr w:type="gramEnd"/>
      <w:r>
        <w:t xml:space="preserve"> [-2, 2]</w:t>
      </w:r>
      <w:r>
        <w:tab/>
      </w:r>
      <w:r>
        <w:tab/>
      </w:r>
      <w:r>
        <w:tab/>
      </w:r>
      <w:r>
        <w:tab/>
      </w:r>
      <w:r>
        <w:tab/>
        <w:t xml:space="preserve">f(x) = 1/x  on [-1, 3] </w:t>
      </w:r>
    </w:p>
    <w:p w14:paraId="381980F0" w14:textId="77777777" w:rsidR="002D6E28" w:rsidRDefault="002D6E28">
      <w:pPr>
        <w:spacing w:after="160"/>
      </w:pPr>
    </w:p>
    <w:p w14:paraId="7A13229C" w14:textId="77777777" w:rsidR="002D6E28" w:rsidRDefault="002D6E28">
      <w:pPr>
        <w:spacing w:after="160"/>
      </w:pPr>
      <w:r>
        <w:t xml:space="preserve">Suppose it took 14 seconds for a thermometer to rise from −19°C to 100°C. Show that sometime between t = 0 and t = 14 (sec) the mercury is rising at the exact rate of 8.5°C/sec. </w:t>
      </w:r>
    </w:p>
    <w:p w14:paraId="32918E79" w14:textId="77777777" w:rsidR="002D6E28" w:rsidRDefault="002D6E28">
      <w:pPr>
        <w:spacing w:after="160"/>
      </w:pPr>
    </w:p>
    <w:p w14:paraId="7B1DF107" w14:textId="77777777" w:rsidR="00D61EF6" w:rsidRPr="00D61EF6" w:rsidRDefault="002D6E28" w:rsidP="00D61EF6">
      <w:r w:rsidRPr="00091E16">
        <w:rPr>
          <w:b/>
          <w:bCs/>
        </w:rPr>
        <w:t>Extreme Value Theorem (EVT)</w:t>
      </w:r>
      <w:r w:rsidRPr="00D61EF6">
        <w:t xml:space="preserve"> states that if f (x) is continuous on the interval [a, </w:t>
      </w:r>
      <w:proofErr w:type="gramStart"/>
      <w:r w:rsidRPr="00D61EF6">
        <w:t>b]  then</w:t>
      </w:r>
      <w:proofErr w:type="gramEnd"/>
      <w:r w:rsidRPr="00D61EF6">
        <w:t xml:space="preserve"> f (x) has both an absolute maximum value and an absolute minimum value on [a, b]</w:t>
      </w:r>
      <w:r w:rsidR="00D61EF6" w:rsidRPr="00D61EF6">
        <w:t xml:space="preserve">. These extreme values occur at either an endpoint or at a critical point within [ a, b]. </w:t>
      </w:r>
    </w:p>
    <w:p w14:paraId="5B2426C3" w14:textId="77777777" w:rsidR="00D61EF6" w:rsidRDefault="00D61EF6" w:rsidP="00D61EF6">
      <w:r w:rsidRPr="00D61EF6">
        <w:t xml:space="preserve">Recall: A critical point is a </w:t>
      </w:r>
      <w:proofErr w:type="gramStart"/>
      <w:r w:rsidRPr="00D61EF6">
        <w:t>value  x</w:t>
      </w:r>
      <w:proofErr w:type="gramEnd"/>
      <w:r w:rsidRPr="00D61EF6">
        <w:t xml:space="preserve"> in the domain of f for which f ′(x) = 0 or </w:t>
      </w:r>
    </w:p>
    <w:p w14:paraId="6A872B1A" w14:textId="77777777" w:rsidR="00D61EF6" w:rsidRDefault="00D61EF6" w:rsidP="00D61EF6">
      <w:r>
        <w:t xml:space="preserve">                                                                                       </w:t>
      </w:r>
      <w:r w:rsidRPr="00D61EF6">
        <w:t>for which f ′(x) is undefined</w:t>
      </w:r>
    </w:p>
    <w:p w14:paraId="2197E68B" w14:textId="77777777" w:rsidR="00D61EF6" w:rsidRDefault="00D61EF6" w:rsidP="00D61EF6"/>
    <w:p w14:paraId="7207B570" w14:textId="4808F456" w:rsidR="00D61EF6" w:rsidRDefault="00D61EF6" w:rsidP="00D61EF6">
      <w:r>
        <w:t>Let f (x) = (x</w:t>
      </w:r>
      <w:r w:rsidRPr="00D61EF6">
        <w:rPr>
          <w:vertAlign w:val="superscript"/>
        </w:rPr>
        <w:t>2</w:t>
      </w:r>
      <w:r>
        <w:t xml:space="preserve"> − 9x) </w:t>
      </w:r>
      <w:r w:rsidRPr="00D61EF6">
        <w:rPr>
          <w:vertAlign w:val="superscript"/>
        </w:rPr>
        <w:t>1/3</w:t>
      </w:r>
      <w:r>
        <w:t xml:space="preserve"> on [–4, 8]. Find all critical points. Then find the maximum value and the minimum value </w:t>
      </w:r>
      <w:proofErr w:type="spellStart"/>
      <w:r>
        <w:t>of f</w:t>
      </w:r>
      <w:proofErr w:type="spellEnd"/>
      <w:r>
        <w:t xml:space="preserve"> on the given interval and state where these extreme values occur.</w:t>
      </w:r>
    </w:p>
    <w:p w14:paraId="1A92686D" w14:textId="7DBCE7A0" w:rsidR="00D61EF6" w:rsidRDefault="00D61EF6" w:rsidP="00D61EF6"/>
    <w:p w14:paraId="530ED0A5" w14:textId="7A673CF4" w:rsidR="00D61EF6" w:rsidRDefault="00D61EF6" w:rsidP="00D61EF6"/>
    <w:p w14:paraId="659A55DF" w14:textId="242B326F" w:rsidR="00D61EF6" w:rsidRDefault="00D61EF6" w:rsidP="00D61EF6"/>
    <w:p w14:paraId="283A8160" w14:textId="67820A6D" w:rsidR="00091E16" w:rsidRDefault="00091E16" w:rsidP="00D61EF6"/>
    <w:p w14:paraId="02D6ED8A" w14:textId="0A6376DE" w:rsidR="00091E16" w:rsidRDefault="00091E16" w:rsidP="00D61EF6"/>
    <w:p w14:paraId="24D3CAD0" w14:textId="6C1865D1" w:rsidR="00091E16" w:rsidRDefault="00091E16" w:rsidP="00D61EF6"/>
    <w:p w14:paraId="7F06F2D4" w14:textId="489EA6D3" w:rsidR="00091E16" w:rsidRDefault="00091E16" w:rsidP="00D61EF6"/>
    <w:p w14:paraId="0972D794" w14:textId="77777777" w:rsidR="00091E16" w:rsidRDefault="00091E16" w:rsidP="00D61EF6"/>
    <w:p w14:paraId="002C3262" w14:textId="3A957CE5" w:rsidR="00D61EF6" w:rsidRDefault="00D61EF6" w:rsidP="00D61EF6"/>
    <w:p w14:paraId="13E525E0" w14:textId="77777777" w:rsidR="00D61EF6" w:rsidRDefault="00D61EF6" w:rsidP="00D61EF6"/>
    <w:p w14:paraId="20FD8894" w14:textId="109F3CCC" w:rsidR="00D61EF6" w:rsidRDefault="00D61EF6" w:rsidP="00D61EF6">
      <w:r w:rsidRPr="00D61EF6">
        <w:t xml:space="preserve">Find the critical points </w:t>
      </w:r>
      <w:proofErr w:type="spellStart"/>
      <w:r w:rsidRPr="00D61EF6">
        <w:t>of f</w:t>
      </w:r>
      <w:proofErr w:type="spellEnd"/>
      <w:r w:rsidRPr="00D61EF6">
        <w:t xml:space="preserve"> (x) = 10x</w:t>
      </w:r>
      <w:r>
        <w:t xml:space="preserve"> </w:t>
      </w:r>
      <w:proofErr w:type="gramStart"/>
      <w:r>
        <w:t>/(</w:t>
      </w:r>
      <w:proofErr w:type="gramEnd"/>
      <w:r w:rsidRPr="00D61EF6">
        <w:t xml:space="preserve">4 </w:t>
      </w:r>
      <w:r>
        <w:t>–</w:t>
      </w:r>
      <w:r w:rsidRPr="00D61EF6">
        <w:t xml:space="preserve"> x</w:t>
      </w:r>
      <w:r>
        <w:t>)</w:t>
      </w:r>
      <w:r w:rsidRPr="00D61EF6">
        <w:rPr>
          <w:vertAlign w:val="superscript"/>
        </w:rPr>
        <w:t>2</w:t>
      </w:r>
      <w:r w:rsidRPr="00D61EF6">
        <w:t xml:space="preserve"> and find the extreme values </w:t>
      </w:r>
      <w:proofErr w:type="spellStart"/>
      <w:r w:rsidRPr="00D61EF6">
        <w:t>of f</w:t>
      </w:r>
      <w:proofErr w:type="spellEnd"/>
      <w:r w:rsidRPr="00D61EF6">
        <w:t xml:space="preserve"> on interval </w:t>
      </w:r>
      <w:r w:rsidRPr="00D61EF6">
        <w:rPr>
          <w:b/>
          <w:bCs/>
        </w:rPr>
        <w:t>[3, 6].</w:t>
      </w:r>
    </w:p>
    <w:p w14:paraId="10397A99" w14:textId="77777777" w:rsidR="00D61EF6" w:rsidRDefault="00D61EF6" w:rsidP="00D61EF6"/>
    <w:p w14:paraId="7283DED8" w14:textId="77777777" w:rsidR="00D61EF6" w:rsidRDefault="00D61EF6" w:rsidP="00D61EF6"/>
    <w:p w14:paraId="0ACDB328" w14:textId="12BF9625" w:rsidR="00996169" w:rsidRDefault="00996169" w:rsidP="00D61EF6"/>
    <w:p w14:paraId="5AEFD439" w14:textId="3DAD63D3" w:rsidR="00091E16" w:rsidRDefault="00091E16" w:rsidP="00D61EF6"/>
    <w:p w14:paraId="3FDB7CAE" w14:textId="624AEFAF" w:rsidR="00091E16" w:rsidRDefault="00091E16" w:rsidP="00D61EF6"/>
    <w:p w14:paraId="6FD9E98F" w14:textId="15E1FCC0" w:rsidR="00091E16" w:rsidRDefault="00091E16" w:rsidP="00D61EF6"/>
    <w:p w14:paraId="19AA1783" w14:textId="2D54B430" w:rsidR="00091E16" w:rsidRDefault="00091E16" w:rsidP="00D61EF6"/>
    <w:p w14:paraId="259166BD" w14:textId="561F1735" w:rsidR="00091E16" w:rsidRDefault="00091E16" w:rsidP="00D61EF6"/>
    <w:p w14:paraId="01CA2F17" w14:textId="447D28DF" w:rsidR="00091E16" w:rsidRDefault="00091E16" w:rsidP="00D61EF6"/>
    <w:p w14:paraId="1095D09A" w14:textId="5E706967" w:rsidR="00091E16" w:rsidRDefault="00091E16" w:rsidP="00D61EF6"/>
    <w:p w14:paraId="19887CDF" w14:textId="77777777" w:rsidR="00091E16" w:rsidRDefault="00091E16" w:rsidP="00D61EF6"/>
    <w:p w14:paraId="25DBE09B" w14:textId="2D3E9393" w:rsidR="00D61EF6" w:rsidRDefault="00091E16" w:rsidP="00D61EF6">
      <w:pPr>
        <w:rPr>
          <w:b/>
          <w:bCs/>
        </w:rPr>
      </w:pPr>
      <w:r w:rsidRPr="00091E16">
        <w:rPr>
          <w:b/>
          <w:bCs/>
        </w:rPr>
        <w:lastRenderedPageBreak/>
        <w:t>Increasing and Decreasing Function Behavior</w:t>
      </w:r>
    </w:p>
    <w:p w14:paraId="5B1E635E" w14:textId="77777777" w:rsidR="00D63C12" w:rsidRDefault="00D63C12" w:rsidP="00D61EF6">
      <w:r>
        <w:t xml:space="preserve">Given the graph of the derivative function. </w:t>
      </w:r>
    </w:p>
    <w:p w14:paraId="54B02C98" w14:textId="393FAEB7" w:rsidR="00091E16" w:rsidRDefault="00091E16" w:rsidP="00D61EF6">
      <w:r>
        <w:t xml:space="preserve">State the interval in which the </w:t>
      </w:r>
      <w:r w:rsidRPr="00D63C12">
        <w:rPr>
          <w:b/>
          <w:bCs/>
        </w:rPr>
        <w:t>function</w:t>
      </w:r>
      <w:r>
        <w:t xml:space="preserve"> increase / decrease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032"/>
        <w:gridCol w:w="3141"/>
      </w:tblGrid>
      <w:tr w:rsidR="00D63C12" w14:paraId="79452EF8" w14:textId="77777777" w:rsidTr="00091E16">
        <w:tc>
          <w:tcPr>
            <w:tcW w:w="3116" w:type="dxa"/>
          </w:tcPr>
          <w:p w14:paraId="1845E1A4" w14:textId="08200D28" w:rsidR="00091E16" w:rsidRDefault="00091E16" w:rsidP="00D61EF6">
            <w:r>
              <w:rPr>
                <w:noProof/>
              </w:rPr>
              <w:drawing>
                <wp:inline distT="0" distB="0" distL="0" distR="0" wp14:anchorId="50A55D85" wp14:editId="2945A818">
                  <wp:extent cx="1932491" cy="15335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401" cy="1556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BEDFF2F" w14:textId="6B7133AA" w:rsidR="00091E16" w:rsidRDefault="00D63C12" w:rsidP="00D61EF6">
            <w:r w:rsidRPr="00D63C12">
              <w:rPr>
                <w:noProof/>
              </w:rPr>
              <w:drawing>
                <wp:inline distT="0" distB="0" distL="0" distR="0" wp14:anchorId="1321ADFB" wp14:editId="65DF99AA">
                  <wp:extent cx="1838325" cy="1534747"/>
                  <wp:effectExtent l="0" t="0" r="0" b="889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22" cy="155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463872B" w14:textId="21D9D3BE" w:rsidR="00091E16" w:rsidRDefault="00D63C12" w:rsidP="00D61EF6">
            <w:r w:rsidRPr="00D63C12">
              <w:rPr>
                <w:noProof/>
              </w:rPr>
              <w:drawing>
                <wp:inline distT="0" distB="0" distL="0" distR="0" wp14:anchorId="3746F97C" wp14:editId="141FF854">
                  <wp:extent cx="1909780" cy="153352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96" cy="1560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12" w14:paraId="6AA74D55" w14:textId="77777777" w:rsidTr="00091E16">
        <w:tc>
          <w:tcPr>
            <w:tcW w:w="3116" w:type="dxa"/>
          </w:tcPr>
          <w:p w14:paraId="4C22F5AA" w14:textId="53F732F1" w:rsidR="00091E16" w:rsidRDefault="00D63C12" w:rsidP="00D61EF6">
            <w:r>
              <w:t>Increase</w:t>
            </w:r>
          </w:p>
          <w:p w14:paraId="4D6A2283" w14:textId="7BBAE90F" w:rsidR="00D63C12" w:rsidRDefault="00D63C12" w:rsidP="00D61EF6"/>
          <w:p w14:paraId="4C8BCCC0" w14:textId="2A3AB599" w:rsidR="00D63C12" w:rsidRDefault="00D63C12" w:rsidP="00D61EF6"/>
          <w:p w14:paraId="29556BE0" w14:textId="4D183A2E" w:rsidR="00D63C12" w:rsidRDefault="00D63C12" w:rsidP="00D61EF6"/>
          <w:p w14:paraId="357CCD54" w14:textId="01BED631" w:rsidR="00D63C12" w:rsidRDefault="00D63C12" w:rsidP="00D61EF6">
            <w:r>
              <w:t>Decrease</w:t>
            </w:r>
          </w:p>
          <w:p w14:paraId="0C44A5C5" w14:textId="77777777" w:rsidR="00D63C12" w:rsidRDefault="00D63C12" w:rsidP="00D61EF6"/>
          <w:p w14:paraId="2B719890" w14:textId="77777777" w:rsidR="00D63C12" w:rsidRDefault="00D63C12" w:rsidP="00D61EF6"/>
          <w:p w14:paraId="6E27E2B1" w14:textId="40983D39" w:rsidR="00D63C12" w:rsidRDefault="00D63C12" w:rsidP="00D61EF6"/>
        </w:tc>
        <w:tc>
          <w:tcPr>
            <w:tcW w:w="3117" w:type="dxa"/>
          </w:tcPr>
          <w:p w14:paraId="0B309139" w14:textId="77777777" w:rsidR="00091E16" w:rsidRDefault="00091E16" w:rsidP="00D61EF6"/>
        </w:tc>
        <w:tc>
          <w:tcPr>
            <w:tcW w:w="3117" w:type="dxa"/>
          </w:tcPr>
          <w:p w14:paraId="613FE0FE" w14:textId="77777777" w:rsidR="00091E16" w:rsidRDefault="00091E16" w:rsidP="00D61EF6"/>
        </w:tc>
      </w:tr>
    </w:tbl>
    <w:p w14:paraId="3589C2B7" w14:textId="77777777" w:rsidR="00091E16" w:rsidRPr="00091E16" w:rsidRDefault="00091E16" w:rsidP="00D61EF6"/>
    <w:p w14:paraId="7E56FC6D" w14:textId="7AFF367D" w:rsidR="00D61EF6" w:rsidRDefault="00D63C12" w:rsidP="00D61EF6">
      <w:r w:rsidRPr="00D63C12">
        <w:drawing>
          <wp:anchor distT="0" distB="0" distL="114300" distR="114300" simplePos="0" relativeHeight="251658240" behindDoc="1" locked="0" layoutInCell="1" allowOverlap="1" wp14:anchorId="1597F490" wp14:editId="66EE9AA3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3350260" cy="2371725"/>
            <wp:effectExtent l="0" t="0" r="2540" b="0"/>
            <wp:wrapTight wrapText="bothSides">
              <wp:wrapPolygon edited="0">
                <wp:start x="0" y="0"/>
                <wp:lineTo x="0" y="21340"/>
                <wp:lineTo x="21494" y="21340"/>
                <wp:lineTo x="21494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36" cy="237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C12">
        <w:t xml:space="preserve">One function is </w:t>
      </w:r>
      <w:r w:rsidRPr="00D63C12">
        <w:rPr>
          <w:i/>
          <w:iCs/>
        </w:rPr>
        <w:t>g</w:t>
      </w:r>
      <w:r w:rsidRPr="00D63C12">
        <w:t xml:space="preserve"> </w:t>
      </w:r>
      <w:r w:rsidRPr="00D63C12">
        <w:t>(</w:t>
      </w:r>
      <w:r w:rsidRPr="00D63C12">
        <w:rPr>
          <w:i/>
          <w:iCs/>
        </w:rPr>
        <w:t>x</w:t>
      </w:r>
      <w:r w:rsidRPr="00D63C12">
        <w:t xml:space="preserve">)whose graph is the </w:t>
      </w:r>
      <w:r w:rsidRPr="00D63C12">
        <w:rPr>
          <w:b/>
          <w:bCs/>
        </w:rPr>
        <w:t>solid curve</w:t>
      </w:r>
      <w:r w:rsidRPr="00D63C12">
        <w:t xml:space="preserve">. The other function is </w:t>
      </w:r>
      <w:r w:rsidRPr="00D63C12">
        <w:rPr>
          <w:i/>
          <w:iCs/>
        </w:rPr>
        <w:t>h</w:t>
      </w:r>
      <w:r w:rsidRPr="00D63C12">
        <w:t xml:space="preserve"> </w:t>
      </w:r>
      <w:r w:rsidRPr="00D63C12">
        <w:t>(</w:t>
      </w:r>
      <w:r w:rsidRPr="00D63C12">
        <w:rPr>
          <w:i/>
          <w:iCs/>
        </w:rPr>
        <w:t>x</w:t>
      </w:r>
      <w:proofErr w:type="gramStart"/>
      <w:r w:rsidRPr="00D63C12">
        <w:t>)</w:t>
      </w:r>
      <w:r>
        <w:t xml:space="preserve">  </w:t>
      </w:r>
      <w:r w:rsidRPr="00D63C12">
        <w:t>whose</w:t>
      </w:r>
      <w:proofErr w:type="gramEnd"/>
      <w:r w:rsidRPr="00D63C12">
        <w:t xml:space="preserve"> graph is the </w:t>
      </w:r>
      <w:r w:rsidRPr="00D63C12">
        <w:rPr>
          <w:b/>
          <w:bCs/>
        </w:rPr>
        <w:t>dashed curve</w:t>
      </w:r>
      <w:r w:rsidRPr="00D63C12">
        <w:t xml:space="preserve">. One of these functions is the derivative of the other. That is, either </w:t>
      </w:r>
      <w:r w:rsidRPr="00D63C12">
        <w:rPr>
          <w:i/>
          <w:iCs/>
        </w:rPr>
        <w:t>g</w:t>
      </w:r>
      <w:r w:rsidRPr="00D63C12">
        <w:t xml:space="preserve"> </w:t>
      </w:r>
      <w:r w:rsidRPr="00D63C12">
        <w:t>(</w:t>
      </w:r>
      <w:r w:rsidRPr="00D63C12">
        <w:rPr>
          <w:i/>
          <w:iCs/>
        </w:rPr>
        <w:t>x</w:t>
      </w:r>
      <w:r w:rsidRPr="00D63C12">
        <w:t>)'=</w:t>
      </w:r>
      <w:r w:rsidRPr="00D63C12">
        <w:t xml:space="preserve"> </w:t>
      </w:r>
      <w:r w:rsidRPr="00D63C12">
        <w:rPr>
          <w:i/>
          <w:iCs/>
        </w:rPr>
        <w:t>h</w:t>
      </w:r>
      <w:r w:rsidRPr="00D63C12">
        <w:t xml:space="preserve"> </w:t>
      </w:r>
      <w:r w:rsidRPr="00D63C12">
        <w:t>(</w:t>
      </w:r>
      <w:r w:rsidRPr="00D63C12">
        <w:rPr>
          <w:i/>
          <w:iCs/>
        </w:rPr>
        <w:t>x</w:t>
      </w:r>
      <w:r w:rsidRPr="00D63C12">
        <w:t>)</w:t>
      </w:r>
      <w:r>
        <w:t xml:space="preserve">       </w:t>
      </w:r>
      <w:r w:rsidRPr="00D63C12">
        <w:t xml:space="preserve">or </w:t>
      </w:r>
      <w:r w:rsidRPr="00D63C12">
        <w:rPr>
          <w:i/>
          <w:iCs/>
        </w:rPr>
        <w:t>h</w:t>
      </w:r>
      <w:r w:rsidRPr="00D63C12">
        <w:t xml:space="preserve"> </w:t>
      </w:r>
      <w:r w:rsidRPr="00D63C12">
        <w:t>(</w:t>
      </w:r>
      <w:r w:rsidRPr="00D63C12">
        <w:rPr>
          <w:i/>
          <w:iCs/>
        </w:rPr>
        <w:t>x</w:t>
      </w:r>
      <w:r w:rsidRPr="00D63C12">
        <w:t>)</w:t>
      </w:r>
      <w:r w:rsidRPr="00D63C12">
        <w:t xml:space="preserve"> </w:t>
      </w:r>
      <w:r w:rsidRPr="00D63C12">
        <w:t>'</w:t>
      </w:r>
      <w:r w:rsidRPr="00D63C12">
        <w:t xml:space="preserve"> </w:t>
      </w:r>
      <w:r w:rsidRPr="00D63C12">
        <w:t>=</w:t>
      </w:r>
      <w:r w:rsidRPr="00D63C12">
        <w:rPr>
          <w:i/>
          <w:iCs/>
        </w:rPr>
        <w:t>g</w:t>
      </w:r>
      <w:r w:rsidRPr="00D63C12">
        <w:t xml:space="preserve"> </w:t>
      </w:r>
      <w:r w:rsidRPr="00D63C12">
        <w:t>(</w:t>
      </w:r>
      <w:r w:rsidRPr="00D63C12">
        <w:rPr>
          <w:i/>
          <w:iCs/>
        </w:rPr>
        <w:t>x</w:t>
      </w:r>
      <w:r w:rsidRPr="00D63C12">
        <w:t>). Decide which of these alternatives is correct and support your assertion with as many specific facts regarding features of the graphs as you can.</w:t>
      </w:r>
    </w:p>
    <w:p w14:paraId="6E8DC6D9" w14:textId="3DD3C387" w:rsidR="00D63C12" w:rsidRPr="00D61EF6" w:rsidRDefault="00D63C12" w:rsidP="00D61EF6"/>
    <w:p w14:paraId="511273A4" w14:textId="77777777" w:rsidR="00D63C12" w:rsidRDefault="00D63C12">
      <w:pPr>
        <w:spacing w:after="160"/>
      </w:pPr>
    </w:p>
    <w:p w14:paraId="16C0B41A" w14:textId="77777777" w:rsidR="00635B78" w:rsidRDefault="00635B78">
      <w:pPr>
        <w:spacing w:after="160"/>
      </w:pPr>
      <w:r w:rsidRPr="00D63C12">
        <w:drawing>
          <wp:anchor distT="0" distB="0" distL="114300" distR="114300" simplePos="0" relativeHeight="251659264" behindDoc="1" locked="0" layoutInCell="1" allowOverlap="1" wp14:anchorId="24F68A60" wp14:editId="1EF3238F">
            <wp:simplePos x="0" y="0"/>
            <wp:positionH relativeFrom="column">
              <wp:posOffset>133350</wp:posOffset>
            </wp:positionH>
            <wp:positionV relativeFrom="paragraph">
              <wp:posOffset>71120</wp:posOffset>
            </wp:positionV>
            <wp:extent cx="4972050" cy="340324"/>
            <wp:effectExtent l="0" t="0" r="0" b="3175"/>
            <wp:wrapTight wrapText="bothSides">
              <wp:wrapPolygon edited="0">
                <wp:start x="0" y="0"/>
                <wp:lineTo x="0" y="20591"/>
                <wp:lineTo x="21517" y="20591"/>
                <wp:lineTo x="21517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33BFB" w14:textId="77777777" w:rsidR="00635B78" w:rsidRDefault="00635B78">
      <w:pPr>
        <w:spacing w:after="160"/>
      </w:pPr>
    </w:p>
    <w:p w14:paraId="2CAE8D5B" w14:textId="77777777" w:rsidR="00635B78" w:rsidRDefault="00635B78">
      <w:pPr>
        <w:spacing w:after="160"/>
      </w:pPr>
    </w:p>
    <w:p w14:paraId="03DE3DF6" w14:textId="55E18E56" w:rsidR="00635B78" w:rsidRDefault="00635B78">
      <w:pPr>
        <w:spacing w:after="160"/>
      </w:pPr>
    </w:p>
    <w:p w14:paraId="491E5F12" w14:textId="2D32099C" w:rsidR="00635B78" w:rsidRDefault="00635B78">
      <w:pPr>
        <w:spacing w:after="160"/>
      </w:pPr>
    </w:p>
    <w:p w14:paraId="73A777DE" w14:textId="77777777" w:rsidR="00635B78" w:rsidRDefault="00635B78">
      <w:pPr>
        <w:spacing w:after="160"/>
      </w:pPr>
    </w:p>
    <w:p w14:paraId="76D627FC" w14:textId="77777777" w:rsidR="00635B78" w:rsidRDefault="00635B78">
      <w:pPr>
        <w:spacing w:after="160"/>
      </w:pPr>
    </w:p>
    <w:p w14:paraId="6E9A4860" w14:textId="155EC43F" w:rsidR="0046550A" w:rsidRDefault="0046550A" w:rsidP="0046550A">
      <w:pPr>
        <w:pStyle w:val="Standard"/>
        <w:rPr>
          <w:sz w:val="36"/>
          <w:szCs w:val="36"/>
        </w:rPr>
      </w:pPr>
      <w:r w:rsidRPr="00BF00D1">
        <w:rPr>
          <w:sz w:val="36"/>
          <w:szCs w:val="36"/>
        </w:rPr>
        <w:lastRenderedPageBreak/>
        <w:t xml:space="preserve">Assessment </w:t>
      </w:r>
    </w:p>
    <w:p w14:paraId="60A21C8D" w14:textId="583674D8" w:rsidR="00635B78" w:rsidRPr="00635B78" w:rsidRDefault="00635B78" w:rsidP="00635B78">
      <w:r w:rsidRPr="00635B78">
        <w:t>From the graph of f(x), draw a graph of f ' (x).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635B78" w14:paraId="0ADAD65B" w14:textId="77777777" w:rsidTr="00304525">
        <w:tc>
          <w:tcPr>
            <w:tcW w:w="5125" w:type="dxa"/>
          </w:tcPr>
          <w:p w14:paraId="2A18730E" w14:textId="2DFA156E" w:rsidR="00635B78" w:rsidRDefault="00304525" w:rsidP="00D63C12">
            <w:pPr>
              <w:pStyle w:val="Standard"/>
              <w:rPr>
                <w:rFonts w:ascii="Roboto" w:hAnsi="Roboto"/>
                <w:color w:val="222222"/>
                <w:shd w:val="clear" w:color="auto" w:fill="FFFFFF"/>
              </w:rPr>
            </w:pPr>
            <w:r>
              <w:object w:dxaOrig="2910" w:dyaOrig="2220" w14:anchorId="68676F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9" type="#_x0000_t75" style="width:98.25pt;height:75pt" o:ole="">
                  <v:imagedata r:id="rId36" o:title=""/>
                </v:shape>
                <o:OLEObject Type="Embed" ProgID="PBrush" ShapeID="_x0000_i1359" DrawAspect="Content" ObjectID="_1626758951" r:id="rId37"/>
              </w:object>
            </w:r>
          </w:p>
        </w:tc>
        <w:tc>
          <w:tcPr>
            <w:tcW w:w="4225" w:type="dxa"/>
          </w:tcPr>
          <w:p w14:paraId="0702A0AE" w14:textId="6E9C5696" w:rsidR="00635B78" w:rsidRDefault="00304525" w:rsidP="00D63C12">
            <w:pPr>
              <w:pStyle w:val="Standard"/>
              <w:rPr>
                <w:rFonts w:ascii="Roboto" w:hAnsi="Roboto"/>
                <w:color w:val="222222"/>
                <w:shd w:val="clear" w:color="auto" w:fill="FFFFFF"/>
              </w:rPr>
            </w:pPr>
            <w:r>
              <w:object w:dxaOrig="2685" w:dyaOrig="2175" w14:anchorId="79AFF6CF">
                <v:shape id="_x0000_i1360" type="#_x0000_t75" style="width:99.75pt;height:81pt" o:ole="">
                  <v:imagedata r:id="rId38" o:title=""/>
                </v:shape>
                <o:OLEObject Type="Embed" ProgID="PBrush" ShapeID="_x0000_i1360" DrawAspect="Content" ObjectID="_1626758952" r:id="rId39"/>
              </w:object>
            </w:r>
          </w:p>
        </w:tc>
      </w:tr>
    </w:tbl>
    <w:p w14:paraId="0EF127AA" w14:textId="548B6220" w:rsidR="00635B78" w:rsidRDefault="00635B78" w:rsidP="00D63C12">
      <w:pPr>
        <w:pStyle w:val="Standard"/>
        <w:rPr>
          <w:rFonts w:ascii="Roboto" w:hAnsi="Roboto"/>
          <w:color w:val="222222"/>
          <w:shd w:val="clear" w:color="auto" w:fill="FFFFFF"/>
        </w:rPr>
      </w:pPr>
    </w:p>
    <w:p w14:paraId="02403667" w14:textId="19C32B4A" w:rsidR="00635B78" w:rsidRPr="00635B78" w:rsidRDefault="00635B78" w:rsidP="00635B78">
      <w:r w:rsidRPr="00635B78">
        <w:t>From the graph of f ' (x), draw a graph of f(x)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635B78" w14:paraId="2D4159C0" w14:textId="77777777" w:rsidTr="00304525">
        <w:tc>
          <w:tcPr>
            <w:tcW w:w="5125" w:type="dxa"/>
          </w:tcPr>
          <w:p w14:paraId="50A7F179" w14:textId="2CF330BE" w:rsidR="00635B78" w:rsidRDefault="00304525" w:rsidP="00D63C12">
            <w:pPr>
              <w:pStyle w:val="Standard"/>
              <w:rPr>
                <w:sz w:val="36"/>
                <w:szCs w:val="36"/>
              </w:rPr>
            </w:pPr>
            <w:r>
              <w:object w:dxaOrig="3105" w:dyaOrig="2535" w14:anchorId="3E6FA896">
                <v:shape id="_x0000_i1534" type="#_x0000_t75" style="width:113.25pt;height:92.25pt" o:ole="">
                  <v:imagedata r:id="rId40" o:title=""/>
                </v:shape>
                <o:OLEObject Type="Embed" ProgID="PBrush" ShapeID="_x0000_i1534" DrawAspect="Content" ObjectID="_1626758953" r:id="rId41"/>
              </w:object>
            </w:r>
          </w:p>
        </w:tc>
        <w:tc>
          <w:tcPr>
            <w:tcW w:w="4225" w:type="dxa"/>
          </w:tcPr>
          <w:p w14:paraId="55E780B4" w14:textId="4219AFE3" w:rsidR="00635B78" w:rsidRDefault="00304525" w:rsidP="00D63C12">
            <w:pPr>
              <w:pStyle w:val="Standard"/>
              <w:rPr>
                <w:sz w:val="36"/>
                <w:szCs w:val="36"/>
              </w:rPr>
            </w:pPr>
            <w:r>
              <w:object w:dxaOrig="3285" w:dyaOrig="3120" w14:anchorId="3C61C9DB">
                <v:shape id="_x0000_i1535" type="#_x0000_t75" style="width:99.75pt;height:94.5pt" o:ole="">
                  <v:imagedata r:id="rId42" o:title=""/>
                </v:shape>
                <o:OLEObject Type="Embed" ProgID="PBrush" ShapeID="_x0000_i1535" DrawAspect="Content" ObjectID="_1626758954" r:id="rId43"/>
              </w:object>
            </w:r>
          </w:p>
        </w:tc>
      </w:tr>
    </w:tbl>
    <w:p w14:paraId="16A22F8B" w14:textId="4C2F03B9" w:rsidR="00635B78" w:rsidRDefault="00635B78" w:rsidP="00D63C12">
      <w:pPr>
        <w:pStyle w:val="Standard"/>
        <w:rPr>
          <w:sz w:val="36"/>
          <w:szCs w:val="36"/>
        </w:rPr>
      </w:pPr>
    </w:p>
    <w:p w14:paraId="3B2CAFBE" w14:textId="77777777" w:rsidR="00304525" w:rsidRDefault="00D63C12" w:rsidP="00304525">
      <w:r w:rsidRPr="00304525">
        <w:t xml:space="preserve">When looking at the graph of a function, how can you tell whether the value of that function is positive or negative? </w:t>
      </w:r>
    </w:p>
    <w:p w14:paraId="2FE888D5" w14:textId="3C5ED3F5" w:rsidR="00D63C12" w:rsidRPr="00304525" w:rsidRDefault="00D63C12" w:rsidP="00304525"/>
    <w:p w14:paraId="33C297F7" w14:textId="77777777" w:rsidR="00304525" w:rsidRDefault="00304525" w:rsidP="00304525"/>
    <w:p w14:paraId="06D617F1" w14:textId="4A40D1EF" w:rsidR="00D63C12" w:rsidRDefault="00D63C12" w:rsidP="00304525">
      <w:r w:rsidRPr="00304525">
        <w:t xml:space="preserve">What condition on the derivative of a function would guarantee that the original function is increasing in a given interval? </w:t>
      </w:r>
    </w:p>
    <w:p w14:paraId="64848074" w14:textId="77777777" w:rsidR="00304525" w:rsidRPr="00304525" w:rsidRDefault="00304525" w:rsidP="00304525"/>
    <w:p w14:paraId="5685CAE9" w14:textId="77777777" w:rsidR="00304525" w:rsidRDefault="00304525" w:rsidP="00304525"/>
    <w:p w14:paraId="6F9B4F72" w14:textId="65C642BB" w:rsidR="001A12EA" w:rsidRDefault="00D63C12" w:rsidP="00304525">
      <w:r w:rsidRPr="00304525">
        <w:t>What condition on the derivative of a function would guarantee that the original function is decreasing in an interval?</w:t>
      </w:r>
    </w:p>
    <w:p w14:paraId="01FAE3F8" w14:textId="11084104" w:rsidR="00304525" w:rsidRDefault="00304525" w:rsidP="00304525"/>
    <w:p w14:paraId="04B2F879" w14:textId="730E6EF2" w:rsidR="00304525" w:rsidRDefault="00304525" w:rsidP="00304525"/>
    <w:p w14:paraId="6063A5D3" w14:textId="7B96B0F9" w:rsidR="00304525" w:rsidRDefault="00304525" w:rsidP="00304525">
      <w:r>
        <w:rPr>
          <w:noProof/>
        </w:rPr>
        <w:drawing>
          <wp:anchor distT="0" distB="0" distL="114300" distR="114300" simplePos="0" relativeHeight="251661312" behindDoc="1" locked="0" layoutInCell="1" allowOverlap="1" wp14:anchorId="32700782" wp14:editId="26ABB156">
            <wp:simplePos x="0" y="0"/>
            <wp:positionH relativeFrom="margin">
              <wp:posOffset>-48260</wp:posOffset>
            </wp:positionH>
            <wp:positionV relativeFrom="paragraph">
              <wp:posOffset>132080</wp:posOffset>
            </wp:positionV>
            <wp:extent cx="557149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92" y="21407"/>
                <wp:lineTo x="21492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B6FD6" w14:textId="6F0DB2F1" w:rsidR="00304525" w:rsidRDefault="00304525" w:rsidP="00304525"/>
    <w:p w14:paraId="485F1ACE" w14:textId="7C6E9E01" w:rsidR="00304525" w:rsidRPr="00304525" w:rsidRDefault="00304525" w:rsidP="00304525">
      <w:bookmarkStart w:id="1" w:name="_GoBack"/>
      <w:bookmarkEnd w:id="1"/>
    </w:p>
    <w:sectPr w:rsidR="00304525" w:rsidRPr="0030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A7C"/>
    <w:multiLevelType w:val="multilevel"/>
    <w:tmpl w:val="0D62C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3295C"/>
    <w:multiLevelType w:val="multilevel"/>
    <w:tmpl w:val="E83A9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010DD"/>
    <w:multiLevelType w:val="multilevel"/>
    <w:tmpl w:val="4E02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144C9"/>
    <w:multiLevelType w:val="multilevel"/>
    <w:tmpl w:val="42D8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D7C12"/>
    <w:multiLevelType w:val="multilevel"/>
    <w:tmpl w:val="18FCD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5738C"/>
    <w:multiLevelType w:val="multilevel"/>
    <w:tmpl w:val="0B24A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04A1C"/>
    <w:multiLevelType w:val="multilevel"/>
    <w:tmpl w:val="D43A5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13" w15:restartNumberingAfterBreak="0">
    <w:nsid w:val="5CCA68E3"/>
    <w:multiLevelType w:val="multilevel"/>
    <w:tmpl w:val="3A0C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A72EE"/>
    <w:multiLevelType w:val="hybridMultilevel"/>
    <w:tmpl w:val="A56A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3FC51FF"/>
    <w:multiLevelType w:val="multilevel"/>
    <w:tmpl w:val="E58CB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AD78C1"/>
    <w:multiLevelType w:val="multilevel"/>
    <w:tmpl w:val="B0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15"/>
  </w:num>
  <w:num w:numId="7">
    <w:abstractNumId w:val="9"/>
  </w:num>
  <w:num w:numId="8">
    <w:abstractNumId w:val="18"/>
  </w:num>
  <w:num w:numId="9">
    <w:abstractNumId w:val="11"/>
  </w:num>
  <w:num w:numId="10">
    <w:abstractNumId w:val="19"/>
  </w:num>
  <w:num w:numId="11">
    <w:abstractNumId w:val="3"/>
  </w:num>
  <w:num w:numId="12">
    <w:abstractNumId w:val="13"/>
  </w:num>
  <w:num w:numId="13">
    <w:abstractNumId w:val="17"/>
  </w:num>
  <w:num w:numId="14">
    <w:abstractNumId w:val="2"/>
  </w:num>
  <w:num w:numId="15">
    <w:abstractNumId w:val="7"/>
  </w:num>
  <w:num w:numId="16">
    <w:abstractNumId w:val="6"/>
  </w:num>
  <w:num w:numId="17">
    <w:abstractNumId w:val="0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230BC"/>
    <w:rsid w:val="000764D1"/>
    <w:rsid w:val="00091E16"/>
    <w:rsid w:val="00092E88"/>
    <w:rsid w:val="000974DD"/>
    <w:rsid w:val="000A19BF"/>
    <w:rsid w:val="000A2B9C"/>
    <w:rsid w:val="000D4D60"/>
    <w:rsid w:val="00114126"/>
    <w:rsid w:val="00121BE3"/>
    <w:rsid w:val="00123D07"/>
    <w:rsid w:val="00133451"/>
    <w:rsid w:val="00133B1E"/>
    <w:rsid w:val="0014487D"/>
    <w:rsid w:val="001830D6"/>
    <w:rsid w:val="001A12EA"/>
    <w:rsid w:val="001C7E57"/>
    <w:rsid w:val="001E3B03"/>
    <w:rsid w:val="002043FA"/>
    <w:rsid w:val="00210AB1"/>
    <w:rsid w:val="00232A80"/>
    <w:rsid w:val="002351F3"/>
    <w:rsid w:val="00244F47"/>
    <w:rsid w:val="00266833"/>
    <w:rsid w:val="002843D7"/>
    <w:rsid w:val="002B554C"/>
    <w:rsid w:val="002B7CDA"/>
    <w:rsid w:val="002D2D8B"/>
    <w:rsid w:val="002D3EDB"/>
    <w:rsid w:val="002D6E28"/>
    <w:rsid w:val="00304525"/>
    <w:rsid w:val="0032532A"/>
    <w:rsid w:val="00331E3F"/>
    <w:rsid w:val="00344DAB"/>
    <w:rsid w:val="00374282"/>
    <w:rsid w:val="003870A4"/>
    <w:rsid w:val="00395706"/>
    <w:rsid w:val="003B424C"/>
    <w:rsid w:val="003B55FD"/>
    <w:rsid w:val="003C0423"/>
    <w:rsid w:val="003D05F0"/>
    <w:rsid w:val="003E0DF5"/>
    <w:rsid w:val="003E763A"/>
    <w:rsid w:val="003F0D96"/>
    <w:rsid w:val="00457DBA"/>
    <w:rsid w:val="0046550A"/>
    <w:rsid w:val="00484448"/>
    <w:rsid w:val="00530B8D"/>
    <w:rsid w:val="0053441D"/>
    <w:rsid w:val="00537C62"/>
    <w:rsid w:val="00586FE5"/>
    <w:rsid w:val="00635B78"/>
    <w:rsid w:val="00641CD3"/>
    <w:rsid w:val="00652335"/>
    <w:rsid w:val="00652D3E"/>
    <w:rsid w:val="00656465"/>
    <w:rsid w:val="00670FC3"/>
    <w:rsid w:val="00671753"/>
    <w:rsid w:val="00687D0B"/>
    <w:rsid w:val="00694CEF"/>
    <w:rsid w:val="006A1D4F"/>
    <w:rsid w:val="006C286F"/>
    <w:rsid w:val="006C5131"/>
    <w:rsid w:val="006C59E2"/>
    <w:rsid w:val="006D71C7"/>
    <w:rsid w:val="006E2431"/>
    <w:rsid w:val="006F0D64"/>
    <w:rsid w:val="00701CB5"/>
    <w:rsid w:val="00714DDA"/>
    <w:rsid w:val="00715DFB"/>
    <w:rsid w:val="00737EE9"/>
    <w:rsid w:val="007F4A4F"/>
    <w:rsid w:val="007F5BB5"/>
    <w:rsid w:val="00806F09"/>
    <w:rsid w:val="00822FD6"/>
    <w:rsid w:val="00825C51"/>
    <w:rsid w:val="00855A93"/>
    <w:rsid w:val="00897982"/>
    <w:rsid w:val="008A7BC8"/>
    <w:rsid w:val="008C3FB5"/>
    <w:rsid w:val="008E6464"/>
    <w:rsid w:val="009066BC"/>
    <w:rsid w:val="00996169"/>
    <w:rsid w:val="009A24BB"/>
    <w:rsid w:val="009E45CB"/>
    <w:rsid w:val="009E7801"/>
    <w:rsid w:val="00A0137A"/>
    <w:rsid w:val="00A22A43"/>
    <w:rsid w:val="00A54558"/>
    <w:rsid w:val="00A70FB6"/>
    <w:rsid w:val="00A76978"/>
    <w:rsid w:val="00A92C57"/>
    <w:rsid w:val="00AA06CA"/>
    <w:rsid w:val="00AF1430"/>
    <w:rsid w:val="00B0446B"/>
    <w:rsid w:val="00B418E5"/>
    <w:rsid w:val="00B57292"/>
    <w:rsid w:val="00B625DD"/>
    <w:rsid w:val="00BD5DE5"/>
    <w:rsid w:val="00BE6C17"/>
    <w:rsid w:val="00BF00D1"/>
    <w:rsid w:val="00C04FD4"/>
    <w:rsid w:val="00C06BD9"/>
    <w:rsid w:val="00C41412"/>
    <w:rsid w:val="00C44FE4"/>
    <w:rsid w:val="00C71721"/>
    <w:rsid w:val="00C7274C"/>
    <w:rsid w:val="00C76A9A"/>
    <w:rsid w:val="00CA262A"/>
    <w:rsid w:val="00CA5636"/>
    <w:rsid w:val="00CD2A1B"/>
    <w:rsid w:val="00CD6AEE"/>
    <w:rsid w:val="00CE711C"/>
    <w:rsid w:val="00CE7D6E"/>
    <w:rsid w:val="00CF256B"/>
    <w:rsid w:val="00D20CA2"/>
    <w:rsid w:val="00D31E9B"/>
    <w:rsid w:val="00D53B4A"/>
    <w:rsid w:val="00D61EF6"/>
    <w:rsid w:val="00D63C12"/>
    <w:rsid w:val="00D71E55"/>
    <w:rsid w:val="00D81A2D"/>
    <w:rsid w:val="00DA1294"/>
    <w:rsid w:val="00DF1489"/>
    <w:rsid w:val="00E042BF"/>
    <w:rsid w:val="00E11051"/>
    <w:rsid w:val="00E2686D"/>
    <w:rsid w:val="00E26F82"/>
    <w:rsid w:val="00E615E4"/>
    <w:rsid w:val="00E64E23"/>
    <w:rsid w:val="00E93240"/>
    <w:rsid w:val="00EA3477"/>
    <w:rsid w:val="00EC70EB"/>
    <w:rsid w:val="00EF460C"/>
    <w:rsid w:val="00EF6C91"/>
    <w:rsid w:val="00F40A2C"/>
    <w:rsid w:val="00F46AE5"/>
    <w:rsid w:val="00F5506D"/>
    <w:rsid w:val="00F5749E"/>
    <w:rsid w:val="00F63920"/>
    <w:rsid w:val="00FC73BB"/>
    <w:rsid w:val="00FD70C2"/>
    <w:rsid w:val="00FD7CE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  <w:style w:type="character" w:customStyle="1" w:styleId="mjx-char">
    <w:name w:val="mjx-char"/>
    <w:basedOn w:val="DefaultParagraphFont"/>
    <w:rsid w:val="00D20CA2"/>
  </w:style>
  <w:style w:type="paragraph" w:styleId="ListParagraph">
    <w:name w:val="List Paragraph"/>
    <w:basedOn w:val="Normal"/>
    <w:uiPriority w:val="34"/>
    <w:qFormat/>
    <w:rsid w:val="00A22A43"/>
    <w:pPr>
      <w:ind w:left="720"/>
      <w:contextualSpacing/>
    </w:p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oleObject" Target="embeddings/oleObject2.bin"/><Relationship Id="rId21" Type="http://schemas.openxmlformats.org/officeDocument/2006/relationships/image" Target="media/image16.png"/><Relationship Id="rId34" Type="http://schemas.openxmlformats.org/officeDocument/2006/relationships/image" Target="media/image29.emf"/><Relationship Id="rId42" Type="http://schemas.openxmlformats.org/officeDocument/2006/relationships/image" Target="media/image34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oleObject" Target="embeddings/oleObject1.bin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oleObject" Target="embeddings/oleObject4.bin"/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emf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5.emf"/><Relationship Id="rId41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3AA2-6529-4DDF-86DE-FFB83517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6</cp:revision>
  <dcterms:created xsi:type="dcterms:W3CDTF">2019-08-08T13:46:00Z</dcterms:created>
  <dcterms:modified xsi:type="dcterms:W3CDTF">2019-08-08T15:42:00Z</dcterms:modified>
</cp:coreProperties>
</file>